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1116" w:type="dxa"/>
        <w:tblLook w:val="04A0" w:firstRow="1" w:lastRow="0" w:firstColumn="1" w:lastColumn="0" w:noHBand="0" w:noVBand="1"/>
      </w:tblPr>
      <w:tblGrid>
        <w:gridCol w:w="696"/>
        <w:gridCol w:w="1703"/>
        <w:gridCol w:w="8717"/>
      </w:tblGrid>
      <w:tr w:rsidR="0052462D" w:rsidTr="00AB2C93">
        <w:trPr>
          <w:trHeight w:val="133"/>
        </w:trPr>
        <w:tc>
          <w:tcPr>
            <w:tcW w:w="699" w:type="dxa"/>
          </w:tcPr>
          <w:p w:rsidR="0052462D" w:rsidRDefault="0052462D" w:rsidP="00100280">
            <w:pPr>
              <w:jc w:val="both"/>
            </w:pPr>
            <w:r>
              <w:t>S</w:t>
            </w:r>
            <w:r w:rsidR="002353D3">
              <w:t>l.no</w:t>
            </w:r>
          </w:p>
        </w:tc>
        <w:tc>
          <w:tcPr>
            <w:tcW w:w="1714" w:type="dxa"/>
          </w:tcPr>
          <w:p w:rsidR="0052462D" w:rsidRDefault="0052462D" w:rsidP="00100280">
            <w:pPr>
              <w:pStyle w:val="TableParagraph"/>
              <w:spacing w:before="206"/>
              <w:ind w:left="139"/>
              <w:jc w:val="both"/>
              <w:rPr>
                <w:b/>
              </w:rPr>
            </w:pPr>
            <w:r>
              <w:rPr>
                <w:b/>
              </w:rPr>
              <w:t>Name of the post</w:t>
            </w:r>
          </w:p>
        </w:tc>
        <w:tc>
          <w:tcPr>
            <w:tcW w:w="8703" w:type="dxa"/>
          </w:tcPr>
          <w:p w:rsidR="0052462D" w:rsidRDefault="002353D3" w:rsidP="00100280">
            <w:pPr>
              <w:pStyle w:val="TableParagraph"/>
              <w:spacing w:before="206"/>
              <w:ind w:left="1808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2462D">
              <w:rPr>
                <w:b/>
              </w:rPr>
              <w:t>Qualification</w:t>
            </w:r>
          </w:p>
        </w:tc>
      </w:tr>
      <w:tr w:rsidR="0052462D" w:rsidRPr="00F07018" w:rsidTr="00AB2C93">
        <w:trPr>
          <w:trHeight w:val="523"/>
        </w:trPr>
        <w:tc>
          <w:tcPr>
            <w:tcW w:w="699" w:type="dxa"/>
          </w:tcPr>
          <w:p w:rsidR="0052462D" w:rsidRPr="00F07018" w:rsidRDefault="0052462D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2462D" w:rsidRPr="00F07018" w:rsidRDefault="0052462D" w:rsidP="00100280">
            <w:pPr>
              <w:tabs>
                <w:tab w:val="left" w:pos="1060"/>
              </w:tabs>
              <w:spacing w:line="256" w:lineRule="exact"/>
              <w:ind w:left="-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>TGT(</w:t>
            </w:r>
            <w:proofErr w:type="gramEnd"/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>Science, Social Studies, Maths, Hindi, English, Sanskrit,</w:t>
            </w:r>
          </w:p>
          <w:p w:rsidR="0052462D" w:rsidRPr="00F07018" w:rsidRDefault="0052462D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3" w:type="dxa"/>
          </w:tcPr>
          <w:p w:rsidR="0052462D" w:rsidRPr="00571F61" w:rsidRDefault="0052462D" w:rsidP="00100280">
            <w:pPr>
              <w:pStyle w:val="BodyText"/>
              <w:tabs>
                <w:tab w:val="left" w:pos="1255"/>
              </w:tabs>
              <w:spacing w:before="12" w:line="223" w:lineRule="auto"/>
              <w:ind w:left="458" w:right="86"/>
              <w:jc w:val="both"/>
              <w:rPr>
                <w:rFonts w:ascii="Times New Roman" w:hAnsi="Times New Roman" w:cs="Times New Roman"/>
              </w:rPr>
            </w:pPr>
            <w:r w:rsidRPr="00571F61">
              <w:rPr>
                <w:rFonts w:ascii="Times New Roman" w:hAnsi="Times New Roman" w:cs="Times New Roman"/>
              </w:rPr>
              <w:t>a)</w:t>
            </w:r>
            <w:r w:rsidR="00F07018" w:rsidRPr="00571F61">
              <w:rPr>
                <w:rFonts w:ascii="Times New Roman" w:hAnsi="Times New Roman" w:cs="Times New Roman"/>
              </w:rPr>
              <w:t xml:space="preserve"> </w:t>
            </w:r>
            <w:r w:rsidRPr="00571F61">
              <w:rPr>
                <w:rFonts w:ascii="Times New Roman" w:hAnsi="Times New Roman" w:cs="Times New Roman"/>
              </w:rPr>
              <w:t>Four years integrated degree course of Regional College of Education of NCERT in the concerned subject with at least 50% marks in</w:t>
            </w:r>
            <w:r w:rsidR="002353D3" w:rsidRPr="00571F61">
              <w:rPr>
                <w:rFonts w:ascii="Times New Roman" w:hAnsi="Times New Roman" w:cs="Times New Roman"/>
              </w:rPr>
              <w:t xml:space="preserve"> </w:t>
            </w:r>
            <w:r w:rsidRPr="00571F61">
              <w:rPr>
                <w:rFonts w:ascii="Times New Roman" w:hAnsi="Times New Roman" w:cs="Times New Roman"/>
              </w:rPr>
              <w:t>aggregate.</w:t>
            </w:r>
          </w:p>
          <w:p w:rsidR="0052462D" w:rsidRPr="00F07018" w:rsidRDefault="0052462D" w:rsidP="00100280">
            <w:pPr>
              <w:pStyle w:val="Heading1"/>
              <w:spacing w:before="62"/>
              <w:ind w:left="3504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OR</w:t>
            </w:r>
          </w:p>
          <w:p w:rsidR="0052462D" w:rsidRPr="00F07018" w:rsidRDefault="0052462D" w:rsidP="00100280">
            <w:pPr>
              <w:pStyle w:val="BodyText"/>
              <w:spacing w:before="2"/>
              <w:ind w:left="458" w:right="155" w:firstLine="102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Bachelor’s Degree with at least 50% marks in the concerned subject/combination of subject and in aggregate. The elective subjects and languages in the combination of subjects are as under:</w:t>
            </w:r>
          </w:p>
          <w:tbl>
            <w:tblPr>
              <w:tblW w:w="0" w:type="auto"/>
              <w:tblInd w:w="6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1622"/>
              <w:gridCol w:w="3887"/>
            </w:tblGrid>
            <w:tr w:rsidR="0052462D" w:rsidRPr="00F07018" w:rsidTr="00AB2C93">
              <w:trPr>
                <w:trHeight w:val="519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2" w:line="281" w:lineRule="exact"/>
                    <w:ind w:left="-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Sl.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60" w:lineRule="exact"/>
                    <w:ind w:left="-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60" w:lineRule="exact"/>
                    <w:ind w:left="-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Post (Subject)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60" w:lineRule="exact"/>
                    <w:ind w:left="-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 (s)</w:t>
                  </w:r>
                </w:p>
              </w:tc>
            </w:tr>
            <w:tr w:rsidR="0052462D" w:rsidRPr="00F07018" w:rsidTr="00AB2C93">
              <w:trPr>
                <w:trHeight w:val="519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8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8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 (English)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6" w:line="255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 as a subject in all the three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03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years</w:t>
                  </w:r>
                </w:p>
              </w:tc>
            </w:tr>
            <w:tr w:rsidR="0052462D" w:rsidRPr="00F07018" w:rsidTr="00AB2C93">
              <w:trPr>
                <w:trHeight w:val="521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41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41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TGT(Hindi)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78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 as a subject in all the three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4" w:line="263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years</w:t>
                  </w:r>
                </w:p>
              </w:tc>
            </w:tr>
            <w:tr w:rsidR="0052462D" w:rsidRPr="00F07018" w:rsidTr="00AB2C93">
              <w:trPr>
                <w:trHeight w:val="1037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TGT(</w:t>
                  </w:r>
                  <w:proofErr w:type="spellStart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S.St</w:t>
                  </w:r>
                  <w:proofErr w:type="spellEnd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44" w:lineRule="auto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two of the following: History, Geography, Economics and Pol.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74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Science of which one must be either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60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History or Geography.</w:t>
                  </w:r>
                </w:p>
              </w:tc>
            </w:tr>
            <w:tr w:rsidR="0052462D" w:rsidRPr="00F07018" w:rsidTr="00AB2C93">
              <w:trPr>
                <w:trHeight w:val="276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9" w:line="260" w:lineRule="exact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9" w:line="260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TGT(Science)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9" w:line="260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Botany, Zoology and Chemistry.</w:t>
                  </w:r>
                </w:p>
              </w:tc>
            </w:tr>
            <w:tr w:rsidR="0052462D" w:rsidRPr="00F07018" w:rsidTr="00AB2C93">
              <w:trPr>
                <w:trHeight w:val="516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6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6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TGT(Sanskrit)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83" w:line="256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Sanskrit as a subject in all the three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line="201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years</w:t>
                  </w:r>
                </w:p>
              </w:tc>
            </w:tr>
            <w:tr w:rsidR="0052462D" w:rsidRPr="00F07018" w:rsidTr="00AB2C93">
              <w:trPr>
                <w:trHeight w:val="1041"/>
              </w:trPr>
              <w:tc>
                <w:tcPr>
                  <w:tcW w:w="620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ind w:left="1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2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TGT(</w:t>
                  </w:r>
                  <w:proofErr w:type="spellStart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Maths</w:t>
                  </w:r>
                  <w:proofErr w:type="spellEnd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87" w:type="dxa"/>
                </w:tcPr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2"/>
                    <w:ind w:left="-1" w:right="2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Bachelor Degree in </w:t>
                  </w:r>
                  <w:proofErr w:type="spellStart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Maths</w:t>
                  </w:r>
                  <w:proofErr w:type="spellEnd"/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any two of the following subjects: - Physics, Chemistry, Electronics,</w:t>
                  </w:r>
                </w:p>
                <w:p w:rsidR="0052462D" w:rsidRPr="00F07018" w:rsidRDefault="0052462D" w:rsidP="00506A25">
                  <w:pPr>
                    <w:pStyle w:val="TableParagraph"/>
                    <w:framePr w:hSpace="180" w:wrap="around" w:vAnchor="page" w:hAnchor="margin" w:xAlign="center" w:y="646"/>
                    <w:spacing w:before="1" w:line="263" w:lineRule="exact"/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0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Science, Statistics</w:t>
                  </w:r>
                </w:p>
              </w:tc>
            </w:tr>
          </w:tbl>
          <w:p w:rsidR="0052462D" w:rsidRPr="00F07018" w:rsidRDefault="0052462D" w:rsidP="00100280">
            <w:pPr>
              <w:pStyle w:val="BodyText"/>
              <w:spacing w:before="8"/>
              <w:jc w:val="both"/>
              <w:rPr>
                <w:rFonts w:ascii="Times New Roman" w:hAnsi="Times New Roman" w:cs="Times New Roman"/>
              </w:rPr>
            </w:pPr>
          </w:p>
          <w:p w:rsidR="00B32FD6" w:rsidRPr="00F07018" w:rsidRDefault="0072335B" w:rsidP="0072335B">
            <w:pPr>
              <w:tabs>
                <w:tab w:val="left" w:pos="738"/>
              </w:tabs>
              <w:ind w:left="171" w:right="8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="0052462D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Pass in the </w:t>
            </w:r>
            <w:r w:rsidR="00952C43" w:rsidRPr="00F07018">
              <w:rPr>
                <w:rFonts w:ascii="Times New Roman" w:hAnsi="Times New Roman" w:cs="Times New Roman"/>
                <w:sz w:val="24"/>
                <w:szCs w:val="24"/>
              </w:rPr>
              <w:t>KTET</w:t>
            </w:r>
            <w:r w:rsidR="00506A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06A25">
              <w:rPr>
                <w:rFonts w:ascii="Times New Roman" w:hAnsi="Times New Roman" w:cs="Times New Roman"/>
                <w:sz w:val="24"/>
                <w:szCs w:val="24"/>
              </w:rPr>
              <w:t>CTET</w:t>
            </w:r>
            <w:r w:rsidR="00506A25" w:rsidRPr="00F070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462D" w:rsidRPr="00F07018" w:rsidRDefault="0072335B" w:rsidP="0072335B">
            <w:pPr>
              <w:pStyle w:val="ListParagraph"/>
              <w:tabs>
                <w:tab w:val="left" w:pos="805"/>
              </w:tabs>
              <w:spacing w:before="3" w:line="252" w:lineRule="auto"/>
              <w:ind w:left="458" w:right="51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="0052462D" w:rsidRPr="00F07018">
              <w:rPr>
                <w:rFonts w:ascii="Times New Roman" w:hAnsi="Times New Roman" w:cs="Times New Roman"/>
                <w:sz w:val="24"/>
                <w:szCs w:val="24"/>
              </w:rPr>
              <w:t>Proficiency</w:t>
            </w:r>
            <w:proofErr w:type="gramEnd"/>
            <w:r w:rsidR="0052462D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in teaching Hindi and English Medium. </w:t>
            </w:r>
          </w:p>
          <w:p w:rsidR="0052462D" w:rsidRPr="00F07018" w:rsidRDefault="0072335B" w:rsidP="0072335B">
            <w:pPr>
              <w:tabs>
                <w:tab w:val="left" w:pos="805"/>
              </w:tabs>
              <w:spacing w:before="3" w:line="252" w:lineRule="auto"/>
              <w:ind w:left="171" w:right="5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 </w:t>
            </w:r>
            <w:r w:rsidR="0052462D"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Desirable: </w:t>
            </w:r>
            <w:r w:rsidR="0052462D" w:rsidRPr="00F07018">
              <w:rPr>
                <w:rFonts w:ascii="Times New Roman" w:hAnsi="Times New Roman" w:cs="Times New Roman"/>
                <w:sz w:val="24"/>
                <w:szCs w:val="24"/>
              </w:rPr>
              <w:t>Knowledge of Computer Applications.</w:t>
            </w:r>
          </w:p>
          <w:p w:rsidR="0052462D" w:rsidRPr="00F07018" w:rsidRDefault="0052462D" w:rsidP="00100280">
            <w:pPr>
              <w:tabs>
                <w:tab w:val="left" w:pos="805"/>
              </w:tabs>
              <w:spacing w:before="3" w:line="252" w:lineRule="auto"/>
              <w:ind w:left="450" w:right="5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62D" w:rsidRPr="00F07018" w:rsidRDefault="0052462D" w:rsidP="00100280">
            <w:pPr>
              <w:pStyle w:val="ListParagraph"/>
              <w:numPr>
                <w:ilvl w:val="0"/>
                <w:numId w:val="1"/>
              </w:numPr>
              <w:tabs>
                <w:tab w:val="left" w:pos="805"/>
              </w:tabs>
              <w:spacing w:before="3" w:line="252" w:lineRule="auto"/>
              <w:ind w:right="514" w:hanging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IMPORTANT INSTRUCTIONS TO THE CANDIDATES FOR THE POST OF TRAINED GRADUATE TEACHERS(TGTs)</w:t>
            </w:r>
          </w:p>
          <w:p w:rsidR="0052462D" w:rsidRPr="00F07018" w:rsidRDefault="0052462D" w:rsidP="0010028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62D" w:rsidRPr="00F07018" w:rsidRDefault="0052462D" w:rsidP="00100280">
            <w:pPr>
              <w:pStyle w:val="Heading1"/>
              <w:numPr>
                <w:ilvl w:val="1"/>
                <w:numId w:val="1"/>
              </w:numPr>
              <w:spacing w:before="83" w:line="280" w:lineRule="exact"/>
              <w:ind w:left="358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For the post of TGT (</w:t>
            </w:r>
            <w:proofErr w:type="spellStart"/>
            <w:r w:rsidRPr="00F07018">
              <w:rPr>
                <w:rFonts w:ascii="Times New Roman" w:hAnsi="Times New Roman" w:cs="Times New Roman"/>
              </w:rPr>
              <w:t>S.St</w:t>
            </w:r>
            <w:proofErr w:type="spellEnd"/>
            <w:r w:rsidRPr="00F07018">
              <w:rPr>
                <w:rFonts w:ascii="Times New Roman" w:hAnsi="Times New Roman" w:cs="Times New Roman"/>
              </w:rPr>
              <w:t>.):</w:t>
            </w:r>
          </w:p>
          <w:p w:rsidR="0052462D" w:rsidRPr="00F07018" w:rsidRDefault="0052462D" w:rsidP="00100280">
            <w:pPr>
              <w:pStyle w:val="BodyText"/>
              <w:ind w:left="3100" w:right="322" w:hanging="2601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The candidate should have studied any two subjects out of the following:</w:t>
            </w:r>
          </w:p>
          <w:p w:rsidR="0052462D" w:rsidRPr="00F07018" w:rsidRDefault="0052462D" w:rsidP="00100280">
            <w:pPr>
              <w:pStyle w:val="ListParagraph"/>
              <w:numPr>
                <w:ilvl w:val="0"/>
                <w:numId w:val="2"/>
              </w:numPr>
              <w:tabs>
                <w:tab w:val="left" w:pos="3457"/>
              </w:tabs>
              <w:spacing w:before="0"/>
              <w:ind w:left="783" w:right="149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History with at least 50% marks in aggregate</w:t>
            </w:r>
            <w:r w:rsidR="00C1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and one subject out of</w:t>
            </w:r>
            <w:r w:rsidR="005F442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Geography/Economics/Political Science with</w:t>
            </w:r>
            <w:r w:rsidR="005F442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at least 50% marks in</w:t>
            </w:r>
            <w:r w:rsidR="005F442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aggregate and also at</w:t>
            </w:r>
            <w:r w:rsidR="005F442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least 50% marks in graduation.</w:t>
            </w:r>
          </w:p>
          <w:p w:rsidR="0052462D" w:rsidRPr="00F07018" w:rsidRDefault="0052462D" w:rsidP="00100280">
            <w:pPr>
              <w:tabs>
                <w:tab w:val="left" w:pos="3524"/>
              </w:tabs>
              <w:ind w:left="783" w:right="2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(ii) Geography with 50% marks with History/Economics/ Political Science with at least 50% marks in aggregate and also at least 50% marks in</w:t>
            </w:r>
            <w:r w:rsidR="00656930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graduation.</w:t>
            </w:r>
          </w:p>
          <w:p w:rsidR="0052462D" w:rsidRPr="00F07018" w:rsidRDefault="0052462D" w:rsidP="00100280">
            <w:pPr>
              <w:pStyle w:val="BodyText"/>
              <w:spacing w:before="100"/>
              <w:ind w:left="570" w:right="134" w:firstLine="52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 xml:space="preserve">In case of </w:t>
            </w:r>
            <w:proofErr w:type="spellStart"/>
            <w:r w:rsidRPr="00F07018">
              <w:rPr>
                <w:rFonts w:ascii="Times New Roman" w:hAnsi="Times New Roman" w:cs="Times New Roman"/>
              </w:rPr>
              <w:t>Honours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Degree in History, the candidate should have studied Geography/Economics/ Political Science in first and/or second year of graduation with at least 50% marks in History in aggregate and at least 50% marks in other subject indicated above at graduation level and also at least 50% marks in aggregate at graduation level.</w:t>
            </w:r>
          </w:p>
          <w:p w:rsidR="0052462D" w:rsidRPr="00F07018" w:rsidRDefault="0052462D" w:rsidP="00100280">
            <w:pPr>
              <w:pStyle w:val="BodyText"/>
              <w:ind w:left="570" w:right="-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018">
              <w:rPr>
                <w:rFonts w:ascii="Times New Roman" w:hAnsi="Times New Roman" w:cs="Times New Roman"/>
              </w:rPr>
              <w:t>Similarly</w:t>
            </w:r>
            <w:proofErr w:type="gramEnd"/>
            <w:r w:rsidRPr="00F07018">
              <w:rPr>
                <w:rFonts w:ascii="Times New Roman" w:hAnsi="Times New Roman" w:cs="Times New Roman"/>
              </w:rPr>
              <w:t xml:space="preserve"> in case of </w:t>
            </w:r>
            <w:proofErr w:type="spellStart"/>
            <w:r w:rsidRPr="00F07018">
              <w:rPr>
                <w:rFonts w:ascii="Times New Roman" w:hAnsi="Times New Roman" w:cs="Times New Roman"/>
              </w:rPr>
              <w:t>Honours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degree in Geography, the candidate should have studied History/Economics/Political Science in first and/or second year of graduation with at least 50% marks in Geography in aggregate and at least 50% </w:t>
            </w:r>
            <w:r w:rsidRPr="00F07018">
              <w:rPr>
                <w:rFonts w:ascii="Times New Roman" w:hAnsi="Times New Roman" w:cs="Times New Roman"/>
              </w:rPr>
              <w:lastRenderedPageBreak/>
              <w:t>marks in other subject indicated above at graduation level and also at least 50% marks in aggregate at graduation level.</w:t>
            </w:r>
          </w:p>
          <w:p w:rsidR="0052462D" w:rsidRPr="00F07018" w:rsidRDefault="0052462D" w:rsidP="00100280">
            <w:pPr>
              <w:pStyle w:val="Heading1"/>
              <w:numPr>
                <w:ilvl w:val="1"/>
                <w:numId w:val="1"/>
              </w:numPr>
              <w:tabs>
                <w:tab w:val="left" w:pos="1170"/>
                <w:tab w:val="left" w:pos="1171"/>
              </w:tabs>
              <w:spacing w:before="4" w:line="280" w:lineRule="exact"/>
              <w:ind w:left="1171" w:hanging="6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For the post of TGT(</w:t>
            </w:r>
            <w:proofErr w:type="spellStart"/>
            <w:r w:rsidRPr="00F07018">
              <w:rPr>
                <w:rFonts w:ascii="Times New Roman" w:hAnsi="Times New Roman" w:cs="Times New Roman"/>
              </w:rPr>
              <w:t>Maths</w:t>
            </w:r>
            <w:proofErr w:type="spellEnd"/>
            <w:r w:rsidRPr="00F07018">
              <w:rPr>
                <w:rFonts w:ascii="Times New Roman" w:hAnsi="Times New Roman" w:cs="Times New Roman"/>
              </w:rPr>
              <w:t>):</w:t>
            </w:r>
          </w:p>
          <w:p w:rsidR="0052462D" w:rsidRPr="00F07018" w:rsidRDefault="0052462D" w:rsidP="00100280">
            <w:pPr>
              <w:pStyle w:val="BodyText"/>
              <w:ind w:left="570" w:right="214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 xml:space="preserve">The candidate should have studied </w:t>
            </w:r>
            <w:proofErr w:type="spellStart"/>
            <w:r w:rsidRPr="00F07018">
              <w:rPr>
                <w:rFonts w:ascii="Times New Roman" w:hAnsi="Times New Roman" w:cs="Times New Roman"/>
              </w:rPr>
              <w:t>Maths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in all the years of graduation with any two subjects out of Physics,</w:t>
            </w:r>
            <w:r w:rsidR="00F1706E" w:rsidRPr="00F07018">
              <w:rPr>
                <w:rFonts w:ascii="Times New Roman" w:hAnsi="Times New Roman" w:cs="Times New Roman"/>
              </w:rPr>
              <w:t xml:space="preserve"> </w:t>
            </w:r>
            <w:r w:rsidRPr="00F07018">
              <w:rPr>
                <w:rFonts w:ascii="Times New Roman" w:hAnsi="Times New Roman" w:cs="Times New Roman"/>
              </w:rPr>
              <w:t>Chemistry, Electronics, Computer Science, and</w:t>
            </w:r>
            <w:r w:rsidR="00F1706E" w:rsidRPr="00F07018">
              <w:rPr>
                <w:rFonts w:ascii="Times New Roman" w:hAnsi="Times New Roman" w:cs="Times New Roman"/>
              </w:rPr>
              <w:t xml:space="preserve"> </w:t>
            </w:r>
            <w:r w:rsidRPr="00F07018">
              <w:rPr>
                <w:rFonts w:ascii="Times New Roman" w:hAnsi="Times New Roman" w:cs="Times New Roman"/>
              </w:rPr>
              <w:t>Statistics.</w:t>
            </w:r>
          </w:p>
          <w:p w:rsidR="0052462D" w:rsidRPr="00F07018" w:rsidRDefault="0052462D" w:rsidP="00100280">
            <w:pPr>
              <w:pStyle w:val="BodyText"/>
              <w:ind w:left="570" w:right="14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 xml:space="preserve">In case of </w:t>
            </w:r>
            <w:proofErr w:type="spellStart"/>
            <w:r w:rsidRPr="00F07018">
              <w:rPr>
                <w:rFonts w:ascii="Times New Roman" w:hAnsi="Times New Roman" w:cs="Times New Roman"/>
              </w:rPr>
              <w:t>Honours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Degree in </w:t>
            </w:r>
            <w:proofErr w:type="spellStart"/>
            <w:r w:rsidRPr="00F07018">
              <w:rPr>
                <w:rFonts w:ascii="Times New Roman" w:hAnsi="Times New Roman" w:cs="Times New Roman"/>
              </w:rPr>
              <w:t>Maths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, the candidate should have studied </w:t>
            </w:r>
            <w:proofErr w:type="spellStart"/>
            <w:r w:rsidRPr="00F07018">
              <w:rPr>
                <w:rFonts w:ascii="Times New Roman" w:hAnsi="Times New Roman" w:cs="Times New Roman"/>
              </w:rPr>
              <w:t>Maths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in all the years of graduation with at least 50% marks in aggregate and any of the two subjects indicated in point No.1 above with at least 50% marks in each subject at graduation level and also at least 50% marks in</w:t>
            </w:r>
            <w:r w:rsidR="00F1706E" w:rsidRPr="00F07018">
              <w:rPr>
                <w:rFonts w:ascii="Times New Roman" w:hAnsi="Times New Roman" w:cs="Times New Roman"/>
              </w:rPr>
              <w:t xml:space="preserve"> </w:t>
            </w:r>
            <w:r w:rsidRPr="00F07018">
              <w:rPr>
                <w:rFonts w:ascii="Times New Roman" w:hAnsi="Times New Roman" w:cs="Times New Roman"/>
              </w:rPr>
              <w:t>graduation.</w:t>
            </w:r>
          </w:p>
          <w:p w:rsidR="0052462D" w:rsidRPr="00F07018" w:rsidRDefault="0052462D" w:rsidP="00100280">
            <w:pPr>
              <w:spacing w:before="2" w:line="249" w:lineRule="auto"/>
              <w:ind w:left="570" w:right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BA (Hons.) in Maths and B.Sc. (Hons) in any subject other than Maths are not eligible for the post of TGT (Maths).</w:t>
            </w:r>
          </w:p>
          <w:p w:rsidR="0052462D" w:rsidRPr="00F07018" w:rsidRDefault="0052462D" w:rsidP="00100280">
            <w:pPr>
              <w:pStyle w:val="Heading1"/>
              <w:numPr>
                <w:ilvl w:val="1"/>
                <w:numId w:val="1"/>
              </w:numPr>
              <w:tabs>
                <w:tab w:val="left" w:pos="1250"/>
                <w:tab w:val="left" w:pos="1251"/>
              </w:tabs>
              <w:spacing w:before="1"/>
              <w:ind w:left="1250" w:hanging="68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For the post of TGT(Science):</w:t>
            </w:r>
          </w:p>
          <w:p w:rsidR="0052462D" w:rsidRPr="00F07018" w:rsidRDefault="0052462D" w:rsidP="00100280">
            <w:pPr>
              <w:pStyle w:val="BodyText"/>
              <w:spacing w:before="2"/>
              <w:ind w:left="570" w:right="402" w:firstLine="40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The candidate should have studied Botany, Zoology and Chemistry in all the years of graduation with at least 50% marks in each subject.</w:t>
            </w:r>
          </w:p>
          <w:p w:rsidR="0052462D" w:rsidRPr="00F07018" w:rsidRDefault="0052462D" w:rsidP="00F1706E">
            <w:pPr>
              <w:pStyle w:val="BodyText"/>
              <w:spacing w:before="2"/>
              <w:ind w:left="570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 xml:space="preserve">The candidates with </w:t>
            </w:r>
            <w:proofErr w:type="spellStart"/>
            <w:r w:rsidRPr="00F07018">
              <w:rPr>
                <w:rFonts w:ascii="Times New Roman" w:hAnsi="Times New Roman" w:cs="Times New Roman"/>
              </w:rPr>
              <w:t>Honours</w:t>
            </w:r>
            <w:proofErr w:type="spellEnd"/>
            <w:r w:rsidRPr="00F07018">
              <w:rPr>
                <w:rFonts w:ascii="Times New Roman" w:hAnsi="Times New Roman" w:cs="Times New Roman"/>
              </w:rPr>
              <w:t xml:space="preserve"> Degree in</w:t>
            </w:r>
            <w:r w:rsidR="00F1706E" w:rsidRPr="00F07018">
              <w:rPr>
                <w:rFonts w:ascii="Times New Roman" w:hAnsi="Times New Roman" w:cs="Times New Roman"/>
              </w:rPr>
              <w:t xml:space="preserve"> </w:t>
            </w:r>
            <w:r w:rsidRPr="00F07018">
              <w:rPr>
                <w:rFonts w:ascii="Times New Roman" w:hAnsi="Times New Roman" w:cs="Times New Roman"/>
              </w:rPr>
              <w:t xml:space="preserve">Botany/ Zoology/ Chemistry with at least 50% marks in </w:t>
            </w:r>
            <w:proofErr w:type="spellStart"/>
            <w:proofErr w:type="gramStart"/>
            <w:r w:rsidRPr="00F07018">
              <w:rPr>
                <w:rFonts w:ascii="Times New Roman" w:hAnsi="Times New Roman" w:cs="Times New Roman"/>
              </w:rPr>
              <w:t>B.Sc</w:t>
            </w:r>
            <w:proofErr w:type="spellEnd"/>
            <w:proofErr w:type="gramEnd"/>
            <w:r w:rsidRPr="00F07018">
              <w:rPr>
                <w:rFonts w:ascii="Times New Roman" w:hAnsi="Times New Roman" w:cs="Times New Roman"/>
              </w:rPr>
              <w:t xml:space="preserve"> should have studied other two subjects with at least 50% marks in each of them at graduation level.</w:t>
            </w:r>
          </w:p>
          <w:p w:rsidR="0052462D" w:rsidRPr="00F07018" w:rsidRDefault="0052462D" w:rsidP="00100280">
            <w:pPr>
              <w:pStyle w:val="Heading1"/>
              <w:numPr>
                <w:ilvl w:val="1"/>
                <w:numId w:val="1"/>
              </w:numPr>
              <w:tabs>
                <w:tab w:val="left" w:pos="1230"/>
                <w:tab w:val="left" w:pos="1231"/>
              </w:tabs>
              <w:spacing w:line="280" w:lineRule="exact"/>
              <w:ind w:left="1231" w:hanging="66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For the posts of TGT(English/Hindi/Sanskrit):</w:t>
            </w:r>
          </w:p>
          <w:p w:rsidR="0052462D" w:rsidRPr="00F07018" w:rsidRDefault="0052462D" w:rsidP="00100280">
            <w:pPr>
              <w:pStyle w:val="BodyText"/>
              <w:spacing w:before="2"/>
              <w:ind w:left="570" w:right="8"/>
              <w:jc w:val="both"/>
              <w:rPr>
                <w:rFonts w:ascii="Times New Roman" w:hAnsi="Times New Roman" w:cs="Times New Roman"/>
              </w:rPr>
            </w:pPr>
            <w:r w:rsidRPr="00F07018">
              <w:rPr>
                <w:rFonts w:ascii="Times New Roman" w:hAnsi="Times New Roman" w:cs="Times New Roman"/>
              </w:rPr>
              <w:t>The candidate should have studied English/Hindi/Sanskrit in all the years of graduation with at least 50% marks in English/Hindi/Sanskrit for the posts of TGT (English/Hindi/Sanskrit) respectively and also at least 50% marks in graduation.</w:t>
            </w:r>
            <w:r w:rsidRPr="00F07018">
              <w:rPr>
                <w:rFonts w:ascii="Times New Roman" w:hAnsi="Times New Roman" w:cs="Times New Roman"/>
              </w:rPr>
              <w:br w:type="column"/>
            </w:r>
          </w:p>
          <w:p w:rsidR="0052462D" w:rsidRPr="00F07018" w:rsidRDefault="0052462D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2D" w:rsidRPr="00F07018" w:rsidTr="00AB2C93">
        <w:trPr>
          <w:trHeight w:val="2512"/>
        </w:trPr>
        <w:tc>
          <w:tcPr>
            <w:tcW w:w="699" w:type="dxa"/>
          </w:tcPr>
          <w:p w:rsidR="0052462D" w:rsidRPr="00F07018" w:rsidRDefault="00AB2C93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4" w:type="dxa"/>
          </w:tcPr>
          <w:p w:rsidR="0052462D" w:rsidRPr="00F07018" w:rsidRDefault="0052462D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Computer Instructor </w:t>
            </w:r>
          </w:p>
        </w:tc>
        <w:tc>
          <w:tcPr>
            <w:tcW w:w="8703" w:type="dxa"/>
          </w:tcPr>
          <w:p w:rsidR="0052462D" w:rsidRPr="00F07018" w:rsidRDefault="0052462D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B.E/ B Tech (Computer Science / B.C.A / M.C.A / M.Sc. (Computer Science)/ M.Sc. (Electronics with Computer Science component, M.Sc. (IT) / B.Sc. (Computer Science) OR Bachelor’s /Master degree in any science subject. Mathematics from recognized university</w:t>
            </w:r>
            <w:r w:rsidR="006D4F15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with Postgraduate Diploma in Computer application from government recogni</w:t>
            </w:r>
            <w:r w:rsidR="006D4F15" w:rsidRPr="00F07018">
              <w:rPr>
                <w:rFonts w:ascii="Times New Roman" w:hAnsi="Times New Roman" w:cs="Times New Roman"/>
                <w:sz w:val="24"/>
                <w:szCs w:val="24"/>
              </w:rPr>
              <w:t>zed university /institute OR Po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4F15" w:rsidRPr="00F070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-graduate degree in any subject with Postgraduate Diploma</w:t>
            </w:r>
            <w:r w:rsidR="00643990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in Computer application from government recognized university/’</w:t>
            </w:r>
            <w:proofErr w:type="spellStart"/>
            <w:r w:rsidR="00643990" w:rsidRPr="00F07018">
              <w:rPr>
                <w:rFonts w:ascii="Times New Roman" w:hAnsi="Times New Roman" w:cs="Times New Roman"/>
                <w:sz w:val="24"/>
                <w:szCs w:val="24"/>
              </w:rPr>
              <w:t>O’level</w:t>
            </w:r>
            <w:proofErr w:type="spellEnd"/>
            <w:r w:rsidR="00643990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from DOEACC or post-graduate </w:t>
            </w:r>
            <w:r w:rsidR="00BC2AF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degree  in any subject with minimum ‘ </w:t>
            </w:r>
            <w:proofErr w:type="spellStart"/>
            <w:r w:rsidR="00BC2AFB" w:rsidRPr="00F07018">
              <w:rPr>
                <w:rFonts w:ascii="Times New Roman" w:hAnsi="Times New Roman" w:cs="Times New Roman"/>
                <w:sz w:val="24"/>
                <w:szCs w:val="24"/>
              </w:rPr>
              <w:t>A’level</w:t>
            </w:r>
            <w:proofErr w:type="spellEnd"/>
            <w:r w:rsidR="00BC2AFB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from DOEACC.</w:t>
            </w:r>
          </w:p>
        </w:tc>
      </w:tr>
      <w:tr w:rsidR="0052462D" w:rsidRPr="00F07018" w:rsidTr="00AB2C93">
        <w:trPr>
          <w:trHeight w:val="65"/>
        </w:trPr>
        <w:tc>
          <w:tcPr>
            <w:tcW w:w="699" w:type="dxa"/>
          </w:tcPr>
          <w:p w:rsidR="0052462D" w:rsidRPr="00F07018" w:rsidRDefault="00AB2C93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52462D" w:rsidRPr="00F07018" w:rsidRDefault="00BC2AFB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>PRT</w:t>
            </w:r>
          </w:p>
        </w:tc>
        <w:tc>
          <w:tcPr>
            <w:tcW w:w="8703" w:type="dxa"/>
          </w:tcPr>
          <w:p w:rsidR="0052462D" w:rsidRPr="00F07018" w:rsidRDefault="00BC2AFB" w:rsidP="00100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>Essential:</w:t>
            </w:r>
          </w:p>
          <w:p w:rsidR="00BC2AFB" w:rsidRPr="00F07018" w:rsidRDefault="00BC2AFB" w:rsidP="001002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Senior Secondary School Certificate with 50% marks or</w:t>
            </w:r>
            <w:r w:rsidR="00100280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Intermediate with 50% marks or its equivalent</w:t>
            </w:r>
          </w:p>
          <w:p w:rsidR="00BC2AFB" w:rsidRPr="00F07018" w:rsidRDefault="00BC2AFB" w:rsidP="001002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Pass in the </w:t>
            </w:r>
            <w:r w:rsidR="0013315B">
              <w:rPr>
                <w:rFonts w:ascii="Times New Roman" w:hAnsi="Times New Roman" w:cs="Times New Roman"/>
                <w:sz w:val="24"/>
                <w:szCs w:val="24"/>
              </w:rPr>
              <w:t>CTET/KTET</w:t>
            </w:r>
            <w:r w:rsidR="00AB2C93" w:rsidRPr="00F0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AFB" w:rsidRPr="00F07018" w:rsidRDefault="00BC2AFB" w:rsidP="0010028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Competence to teach through Hindi &amp; English medium</w:t>
            </w:r>
            <w:r w:rsidR="00AB2C93" w:rsidRPr="00F0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AFB" w:rsidRPr="00F07018" w:rsidRDefault="00BC2AFB" w:rsidP="00100280">
            <w:pPr>
              <w:pStyle w:val="ListParagraph"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Desirable: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Knowledge of Computer Applications</w:t>
            </w:r>
          </w:p>
          <w:p w:rsidR="00BC2AFB" w:rsidRPr="00F07018" w:rsidRDefault="00BC2AFB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FB" w:rsidRPr="00F07018" w:rsidTr="00AB2C93">
        <w:trPr>
          <w:trHeight w:val="1203"/>
        </w:trPr>
        <w:tc>
          <w:tcPr>
            <w:tcW w:w="699" w:type="dxa"/>
          </w:tcPr>
          <w:p w:rsidR="00BC2AFB" w:rsidRPr="00F07018" w:rsidRDefault="00AB2C93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C2AFB" w:rsidRPr="00F07018" w:rsidRDefault="00BC2AFB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PRT-MUSIC</w:t>
            </w:r>
          </w:p>
        </w:tc>
        <w:tc>
          <w:tcPr>
            <w:tcW w:w="8703" w:type="dxa"/>
          </w:tcPr>
          <w:p w:rsidR="00BC2AFB" w:rsidRPr="00F07018" w:rsidRDefault="00BC2AFB" w:rsidP="00506A25">
            <w:pPr>
              <w:pStyle w:val="TableParagraph"/>
              <w:spacing w:line="216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Senior Secondary School Certificate with 50% marks or</w:t>
            </w:r>
            <w:r w:rsidR="00AB2C93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intermediate with 50% marks or its equivalent and </w:t>
            </w:r>
            <w:r w:rsidR="00C15C44" w:rsidRPr="00F07018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="00AB2C93" w:rsidRPr="00F0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degree in Music or equivalent from a recognized university</w:t>
            </w:r>
          </w:p>
        </w:tc>
      </w:tr>
      <w:tr w:rsidR="00AB2C93" w:rsidRPr="00F07018" w:rsidTr="00AB2C93">
        <w:trPr>
          <w:trHeight w:val="1203"/>
        </w:trPr>
        <w:tc>
          <w:tcPr>
            <w:tcW w:w="699" w:type="dxa"/>
          </w:tcPr>
          <w:p w:rsidR="00AB2C93" w:rsidRPr="00F07018" w:rsidRDefault="00AB2C93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AB2C93" w:rsidRPr="00F07018" w:rsidRDefault="007370FC" w:rsidP="0010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18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</w:p>
        </w:tc>
        <w:tc>
          <w:tcPr>
            <w:tcW w:w="8703" w:type="dxa"/>
          </w:tcPr>
          <w:tbl>
            <w:tblPr>
              <w:tblW w:w="85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8265"/>
            </w:tblGrid>
            <w:tr w:rsidR="00DD0E05" w:rsidRPr="00F07018" w:rsidTr="00DD0E05">
              <w:trPr>
                <w:trHeight w:val="521"/>
              </w:trPr>
              <w:tc>
                <w:tcPr>
                  <w:tcW w:w="236" w:type="dxa"/>
                </w:tcPr>
                <w:p w:rsidR="00DD0E05" w:rsidRPr="00F07018" w:rsidRDefault="00DD0E05" w:rsidP="00506A25">
                  <w:pPr>
                    <w:pStyle w:val="Default"/>
                    <w:framePr w:hSpace="180" w:wrap="around" w:vAnchor="page" w:hAnchor="margin" w:xAlign="center" w:y="646"/>
                    <w:ind w:left="-167" w:firstLine="167"/>
                    <w:jc w:val="both"/>
                  </w:pPr>
                </w:p>
              </w:tc>
              <w:tc>
                <w:tcPr>
                  <w:tcW w:w="0" w:type="auto"/>
                </w:tcPr>
                <w:p w:rsidR="00DD0E05" w:rsidRPr="00F07018" w:rsidRDefault="00904D89" w:rsidP="00506A25">
                  <w:pPr>
                    <w:pStyle w:val="Default"/>
                    <w:framePr w:hSpace="180" w:wrap="around" w:vAnchor="page" w:hAnchor="margin" w:xAlign="center" w:y="646"/>
                    <w:jc w:val="both"/>
                  </w:pPr>
                  <w:r w:rsidRPr="00F07018">
                    <w:t>Any Degree with K</w:t>
                  </w:r>
                  <w:r w:rsidR="00DD0E05" w:rsidRPr="00F07018">
                    <w:t>nowledge of Computer applications</w:t>
                  </w:r>
                  <w:r w:rsidR="009A5441" w:rsidRPr="00F07018">
                    <w:t xml:space="preserve"> </w:t>
                  </w:r>
                  <w:r w:rsidR="00C15C44" w:rsidRPr="00F07018">
                    <w:t>and typing</w:t>
                  </w:r>
                  <w:r w:rsidR="009A5441" w:rsidRPr="00F07018">
                    <w:t xml:space="preserve"> speed.</w:t>
                  </w:r>
                </w:p>
                <w:p w:rsidR="00DD0E05" w:rsidRPr="00F07018" w:rsidRDefault="00DD0E05" w:rsidP="00506A25">
                  <w:pPr>
                    <w:pStyle w:val="Default"/>
                    <w:framePr w:hSpace="180" w:wrap="around" w:vAnchor="page" w:hAnchor="margin" w:xAlign="center" w:y="646"/>
                    <w:jc w:val="both"/>
                  </w:pPr>
                  <w:r w:rsidRPr="00F07018">
                    <w:t xml:space="preserve">Typing skill in English and Hindi </w:t>
                  </w:r>
                </w:p>
                <w:p w:rsidR="00DD0E05" w:rsidRPr="00F07018" w:rsidRDefault="00DD0E05" w:rsidP="00506A25">
                  <w:pPr>
                    <w:pStyle w:val="Default"/>
                    <w:framePr w:hSpace="180" w:wrap="around" w:vAnchor="page" w:hAnchor="margin" w:xAlign="center" w:y="646"/>
                    <w:jc w:val="both"/>
                  </w:pPr>
                  <w:r w:rsidRPr="00F07018">
                    <w:t xml:space="preserve">Remuneration Rs.569/- per day. </w:t>
                  </w:r>
                </w:p>
              </w:tc>
            </w:tr>
          </w:tbl>
          <w:p w:rsidR="00AB2C93" w:rsidRPr="00F07018" w:rsidRDefault="00AB2C93" w:rsidP="00DD0E05">
            <w:pPr>
              <w:pStyle w:val="TableParagraph"/>
              <w:spacing w:line="216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AFB" w:rsidRPr="00F07018" w:rsidRDefault="00BC2AFB" w:rsidP="00F335DC">
      <w:pPr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0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IMPORTANT NOTE:</w:t>
      </w:r>
    </w:p>
    <w:p w:rsidR="00BC2AFB" w:rsidRPr="00F07018" w:rsidRDefault="00BC2AFB" w:rsidP="00506A25">
      <w:pPr>
        <w:pStyle w:val="ListParagraph"/>
        <w:numPr>
          <w:ilvl w:val="2"/>
          <w:numId w:val="4"/>
        </w:numPr>
        <w:tabs>
          <w:tab w:val="left" w:pos="1080"/>
        </w:tabs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>Preference will be given to the eligible candidates having knowledge and experience of computer application.</w:t>
      </w:r>
    </w:p>
    <w:p w:rsidR="00BC2AFB" w:rsidRPr="00F07018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0" w:line="256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>No TA/DA will be paid for attending</w:t>
      </w:r>
      <w:r w:rsidR="001D2076" w:rsidRPr="00F07018">
        <w:rPr>
          <w:rFonts w:ascii="Times New Roman" w:hAnsi="Times New Roman" w:cs="Times New Roman"/>
          <w:sz w:val="24"/>
          <w:szCs w:val="24"/>
        </w:rPr>
        <w:t xml:space="preserve"> </w:t>
      </w:r>
      <w:r w:rsidRPr="00F07018">
        <w:rPr>
          <w:rFonts w:ascii="Times New Roman" w:hAnsi="Times New Roman" w:cs="Times New Roman"/>
          <w:sz w:val="24"/>
          <w:szCs w:val="24"/>
        </w:rPr>
        <w:t>interview.</w:t>
      </w:r>
    </w:p>
    <w:p w:rsidR="00BC2AFB" w:rsidRPr="00F07018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>Remuneration and working hours as per KVS</w:t>
      </w:r>
      <w:r w:rsidR="001D2076" w:rsidRPr="00F07018">
        <w:rPr>
          <w:rFonts w:ascii="Times New Roman" w:hAnsi="Times New Roman" w:cs="Times New Roman"/>
          <w:sz w:val="24"/>
          <w:szCs w:val="24"/>
        </w:rPr>
        <w:t xml:space="preserve"> </w:t>
      </w:r>
      <w:r w:rsidRPr="00F07018">
        <w:rPr>
          <w:rFonts w:ascii="Times New Roman" w:hAnsi="Times New Roman" w:cs="Times New Roman"/>
          <w:sz w:val="24"/>
          <w:szCs w:val="24"/>
        </w:rPr>
        <w:t>norms.</w:t>
      </w:r>
    </w:p>
    <w:p w:rsidR="00BC2AFB" w:rsidRPr="00F07018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>Date and Time of interview will be intimated telephonically to the people</w:t>
      </w:r>
    </w:p>
    <w:p w:rsidR="00BC2AFB" w:rsidRPr="00F07018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>In no other format the CV will be accepted, only in the enclosed Performa</w:t>
      </w:r>
    </w:p>
    <w:p w:rsidR="00BC2AFB" w:rsidRPr="00F07018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 xml:space="preserve">No mails will be </w:t>
      </w:r>
      <w:proofErr w:type="gramStart"/>
      <w:r w:rsidRPr="00F07018">
        <w:rPr>
          <w:rFonts w:ascii="Times New Roman" w:hAnsi="Times New Roman" w:cs="Times New Roman"/>
          <w:sz w:val="24"/>
          <w:szCs w:val="24"/>
        </w:rPr>
        <w:t>accepted,</w:t>
      </w:r>
      <w:proofErr w:type="gramEnd"/>
      <w:r w:rsidRPr="00F07018">
        <w:rPr>
          <w:rFonts w:ascii="Times New Roman" w:hAnsi="Times New Roman" w:cs="Times New Roman"/>
          <w:sz w:val="24"/>
          <w:szCs w:val="24"/>
        </w:rPr>
        <w:t xml:space="preserve"> only hard copies are accepted either by post or in person</w:t>
      </w:r>
    </w:p>
    <w:p w:rsidR="00BC2AFB" w:rsidRDefault="00BC2AFB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 w:rsidRPr="00F07018">
        <w:rPr>
          <w:rFonts w:ascii="Times New Roman" w:hAnsi="Times New Roman" w:cs="Times New Roman"/>
          <w:sz w:val="24"/>
          <w:szCs w:val="24"/>
        </w:rPr>
        <w:t xml:space="preserve">Separate applications </w:t>
      </w:r>
      <w:r w:rsidR="00506A25">
        <w:rPr>
          <w:rFonts w:ascii="Times New Roman" w:hAnsi="Times New Roman" w:cs="Times New Roman"/>
          <w:sz w:val="24"/>
          <w:szCs w:val="24"/>
        </w:rPr>
        <w:t>need to be submitted</w:t>
      </w:r>
      <w:r w:rsidRPr="00F07018">
        <w:rPr>
          <w:rFonts w:ascii="Times New Roman" w:hAnsi="Times New Roman" w:cs="Times New Roman"/>
          <w:sz w:val="24"/>
          <w:szCs w:val="24"/>
        </w:rPr>
        <w:t xml:space="preserve"> for different posts</w:t>
      </w:r>
    </w:p>
    <w:p w:rsidR="00214B88" w:rsidRPr="00F07018" w:rsidRDefault="00214B88" w:rsidP="00100280">
      <w:pPr>
        <w:pStyle w:val="ListParagraph"/>
        <w:numPr>
          <w:ilvl w:val="2"/>
          <w:numId w:val="4"/>
        </w:numPr>
        <w:tabs>
          <w:tab w:val="left" w:pos="1080"/>
        </w:tabs>
        <w:spacing w:before="2" w:line="257" w:lineRule="exact"/>
        <w:ind w:hanging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CTET/KTET </w:t>
      </w:r>
      <w:r w:rsidR="00506A25">
        <w:rPr>
          <w:rFonts w:ascii="Times New Roman" w:hAnsi="Times New Roman" w:cs="Times New Roman"/>
          <w:sz w:val="24"/>
          <w:szCs w:val="24"/>
        </w:rPr>
        <w:t xml:space="preserve">qualified candidates are not available, others with </w:t>
      </w:r>
      <w:proofErr w:type="spellStart"/>
      <w:proofErr w:type="gramStart"/>
      <w:r w:rsidR="00506A25">
        <w:rPr>
          <w:rFonts w:ascii="Times New Roman" w:hAnsi="Times New Roman" w:cs="Times New Roman"/>
          <w:sz w:val="24"/>
          <w:szCs w:val="24"/>
        </w:rPr>
        <w:t>B.Ed</w:t>
      </w:r>
      <w:proofErr w:type="spellEnd"/>
      <w:proofErr w:type="gramEnd"/>
      <w:r w:rsidR="00506A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be considered.</w:t>
      </w:r>
    </w:p>
    <w:p w:rsidR="00904D89" w:rsidRPr="00F07018" w:rsidRDefault="00904D89" w:rsidP="00F07018">
      <w:pPr>
        <w:pStyle w:val="ListParagraph"/>
        <w:tabs>
          <w:tab w:val="left" w:pos="1080"/>
        </w:tabs>
        <w:spacing w:before="2"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AFB" w:rsidRPr="00F07018" w:rsidRDefault="00BC2AFB" w:rsidP="00100280">
      <w:pPr>
        <w:pStyle w:val="ListParagraph"/>
        <w:tabs>
          <w:tab w:val="left" w:pos="1080"/>
        </w:tabs>
        <w:spacing w:before="2"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256" w:rsidRDefault="00CE7256" w:rsidP="00100280">
      <w:pPr>
        <w:pStyle w:val="ListParagraph"/>
        <w:tabs>
          <w:tab w:val="left" w:pos="1080"/>
        </w:tabs>
        <w:spacing w:before="2" w:line="257" w:lineRule="exact"/>
        <w:ind w:firstLine="0"/>
        <w:jc w:val="both"/>
      </w:pPr>
    </w:p>
    <w:p w:rsidR="00CE7256" w:rsidRDefault="00CE7256" w:rsidP="00100280">
      <w:pPr>
        <w:ind w:right="890"/>
        <w:jc w:val="both"/>
        <w:rPr>
          <w:rFonts w:ascii="Times New Roman"/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E05">
        <w:tab/>
      </w:r>
      <w:r w:rsidR="00DD0E05">
        <w:tab/>
      </w:r>
      <w:r w:rsidR="00DD0E05">
        <w:tab/>
      </w:r>
      <w:r w:rsidR="00DD0E05">
        <w:tab/>
      </w:r>
      <w:r w:rsidR="00DD0E05">
        <w:tab/>
      </w:r>
      <w:r w:rsidR="00DD0E05">
        <w:tab/>
      </w:r>
      <w:r w:rsidR="00DD0E05">
        <w:tab/>
      </w:r>
      <w:r w:rsidR="00DD0E05">
        <w:tab/>
      </w:r>
      <w:r w:rsidR="00DD0E05">
        <w:tab/>
        <w:t xml:space="preserve">          </w:t>
      </w:r>
      <w:r>
        <w:rPr>
          <w:rFonts w:ascii="Times New Roman"/>
          <w:b/>
          <w:sz w:val="28"/>
        </w:rPr>
        <w:t>Principal</w:t>
      </w:r>
    </w:p>
    <w:p w:rsidR="00CE7256" w:rsidRDefault="00CE7256" w:rsidP="00BC2AFB">
      <w:pPr>
        <w:pStyle w:val="ListParagraph"/>
        <w:tabs>
          <w:tab w:val="left" w:pos="1080"/>
        </w:tabs>
        <w:spacing w:before="2" w:line="257" w:lineRule="exact"/>
        <w:ind w:firstLine="0"/>
      </w:pPr>
    </w:p>
    <w:sectPr w:rsidR="00CE7256" w:rsidSect="004E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EE"/>
    <w:multiLevelType w:val="hybridMultilevel"/>
    <w:tmpl w:val="EAFA23CA"/>
    <w:lvl w:ilvl="0" w:tplc="3DA431DA">
      <w:start w:val="2"/>
      <w:numFmt w:val="lowerRoman"/>
      <w:lvlText w:val="%1)"/>
      <w:lvlJc w:val="left"/>
      <w:pPr>
        <w:ind w:left="458" w:hanging="287"/>
        <w:jc w:val="left"/>
      </w:pPr>
      <w:rPr>
        <w:rFonts w:hint="default"/>
        <w:w w:val="99"/>
        <w:lang w:val="en-US" w:eastAsia="en-US" w:bidi="ar-SA"/>
      </w:rPr>
    </w:lvl>
    <w:lvl w:ilvl="1" w:tplc="F8BCFA22">
      <w:start w:val="1"/>
      <w:numFmt w:val="upperLetter"/>
      <w:lvlText w:val="%2."/>
      <w:lvlJc w:val="left"/>
      <w:pPr>
        <w:ind w:left="1170" w:hanging="630"/>
        <w:jc w:val="righ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en-US" w:eastAsia="en-US" w:bidi="ar-SA"/>
      </w:rPr>
    </w:lvl>
    <w:lvl w:ilvl="2" w:tplc="A3522B88">
      <w:numFmt w:val="bullet"/>
      <w:lvlText w:val="•"/>
      <w:lvlJc w:val="left"/>
      <w:pPr>
        <w:ind w:left="3504" w:hanging="630"/>
      </w:pPr>
      <w:rPr>
        <w:rFonts w:hint="default"/>
        <w:lang w:val="en-US" w:eastAsia="en-US" w:bidi="ar-SA"/>
      </w:rPr>
    </w:lvl>
    <w:lvl w:ilvl="3" w:tplc="77149A92">
      <w:numFmt w:val="bullet"/>
      <w:lvlText w:val="•"/>
      <w:lvlJc w:val="left"/>
      <w:pPr>
        <w:ind w:left="3909" w:hanging="630"/>
      </w:pPr>
      <w:rPr>
        <w:rFonts w:hint="default"/>
        <w:lang w:val="en-US" w:eastAsia="en-US" w:bidi="ar-SA"/>
      </w:rPr>
    </w:lvl>
    <w:lvl w:ilvl="4" w:tplc="77649814">
      <w:numFmt w:val="bullet"/>
      <w:lvlText w:val="•"/>
      <w:lvlJc w:val="left"/>
      <w:pPr>
        <w:ind w:left="4313" w:hanging="630"/>
      </w:pPr>
      <w:rPr>
        <w:rFonts w:hint="default"/>
        <w:lang w:val="en-US" w:eastAsia="en-US" w:bidi="ar-SA"/>
      </w:rPr>
    </w:lvl>
    <w:lvl w:ilvl="5" w:tplc="CFC08A3C">
      <w:numFmt w:val="bullet"/>
      <w:lvlText w:val="•"/>
      <w:lvlJc w:val="left"/>
      <w:pPr>
        <w:ind w:left="4718" w:hanging="630"/>
      </w:pPr>
      <w:rPr>
        <w:rFonts w:hint="default"/>
        <w:lang w:val="en-US" w:eastAsia="en-US" w:bidi="ar-SA"/>
      </w:rPr>
    </w:lvl>
    <w:lvl w:ilvl="6" w:tplc="8D5EDD4C">
      <w:numFmt w:val="bullet"/>
      <w:lvlText w:val="•"/>
      <w:lvlJc w:val="left"/>
      <w:pPr>
        <w:ind w:left="5122" w:hanging="630"/>
      </w:pPr>
      <w:rPr>
        <w:rFonts w:hint="default"/>
        <w:lang w:val="en-US" w:eastAsia="en-US" w:bidi="ar-SA"/>
      </w:rPr>
    </w:lvl>
    <w:lvl w:ilvl="7" w:tplc="5136ED56">
      <w:numFmt w:val="bullet"/>
      <w:lvlText w:val="•"/>
      <w:lvlJc w:val="left"/>
      <w:pPr>
        <w:ind w:left="5527" w:hanging="630"/>
      </w:pPr>
      <w:rPr>
        <w:rFonts w:hint="default"/>
        <w:lang w:val="en-US" w:eastAsia="en-US" w:bidi="ar-SA"/>
      </w:rPr>
    </w:lvl>
    <w:lvl w:ilvl="8" w:tplc="886AC9B6">
      <w:numFmt w:val="bullet"/>
      <w:lvlText w:val="•"/>
      <w:lvlJc w:val="left"/>
      <w:pPr>
        <w:ind w:left="5931" w:hanging="630"/>
      </w:pPr>
      <w:rPr>
        <w:rFonts w:hint="default"/>
        <w:lang w:val="en-US" w:eastAsia="en-US" w:bidi="ar-SA"/>
      </w:rPr>
    </w:lvl>
  </w:abstractNum>
  <w:abstractNum w:abstractNumId="1" w15:restartNumberingAfterBreak="0">
    <w:nsid w:val="18077946"/>
    <w:multiLevelType w:val="hybridMultilevel"/>
    <w:tmpl w:val="AAA8636E"/>
    <w:lvl w:ilvl="0" w:tplc="076AAF66">
      <w:start w:val="1"/>
      <w:numFmt w:val="lowerRoman"/>
      <w:lvlText w:val="(%1)"/>
      <w:lvlJc w:val="left"/>
      <w:pPr>
        <w:ind w:left="3100" w:hanging="308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1" w:tplc="55727EC4">
      <w:numFmt w:val="bullet"/>
      <w:lvlText w:val="•"/>
      <w:lvlJc w:val="left"/>
      <w:pPr>
        <w:ind w:left="3923" w:hanging="308"/>
      </w:pPr>
      <w:rPr>
        <w:rFonts w:hint="default"/>
        <w:lang w:val="en-US" w:eastAsia="en-US" w:bidi="ar-SA"/>
      </w:rPr>
    </w:lvl>
    <w:lvl w:ilvl="2" w:tplc="9F922A92">
      <w:numFmt w:val="bullet"/>
      <w:lvlText w:val="•"/>
      <w:lvlJc w:val="left"/>
      <w:pPr>
        <w:ind w:left="4747" w:hanging="308"/>
      </w:pPr>
      <w:rPr>
        <w:rFonts w:hint="default"/>
        <w:lang w:val="en-US" w:eastAsia="en-US" w:bidi="ar-SA"/>
      </w:rPr>
    </w:lvl>
    <w:lvl w:ilvl="3" w:tplc="A098611C">
      <w:numFmt w:val="bullet"/>
      <w:lvlText w:val="•"/>
      <w:lvlJc w:val="left"/>
      <w:pPr>
        <w:ind w:left="5571" w:hanging="308"/>
      </w:pPr>
      <w:rPr>
        <w:rFonts w:hint="default"/>
        <w:lang w:val="en-US" w:eastAsia="en-US" w:bidi="ar-SA"/>
      </w:rPr>
    </w:lvl>
    <w:lvl w:ilvl="4" w:tplc="DF8CADFA">
      <w:numFmt w:val="bullet"/>
      <w:lvlText w:val="•"/>
      <w:lvlJc w:val="left"/>
      <w:pPr>
        <w:ind w:left="6395" w:hanging="308"/>
      </w:pPr>
      <w:rPr>
        <w:rFonts w:hint="default"/>
        <w:lang w:val="en-US" w:eastAsia="en-US" w:bidi="ar-SA"/>
      </w:rPr>
    </w:lvl>
    <w:lvl w:ilvl="5" w:tplc="D60077CE">
      <w:numFmt w:val="bullet"/>
      <w:lvlText w:val="•"/>
      <w:lvlJc w:val="left"/>
      <w:pPr>
        <w:ind w:left="7219" w:hanging="308"/>
      </w:pPr>
      <w:rPr>
        <w:rFonts w:hint="default"/>
        <w:lang w:val="en-US" w:eastAsia="en-US" w:bidi="ar-SA"/>
      </w:rPr>
    </w:lvl>
    <w:lvl w:ilvl="6" w:tplc="ABD81A84">
      <w:numFmt w:val="bullet"/>
      <w:lvlText w:val="•"/>
      <w:lvlJc w:val="left"/>
      <w:pPr>
        <w:ind w:left="8043" w:hanging="308"/>
      </w:pPr>
      <w:rPr>
        <w:rFonts w:hint="default"/>
        <w:lang w:val="en-US" w:eastAsia="en-US" w:bidi="ar-SA"/>
      </w:rPr>
    </w:lvl>
    <w:lvl w:ilvl="7" w:tplc="7E7CDBC8">
      <w:numFmt w:val="bullet"/>
      <w:lvlText w:val="•"/>
      <w:lvlJc w:val="left"/>
      <w:pPr>
        <w:ind w:left="8867" w:hanging="308"/>
      </w:pPr>
      <w:rPr>
        <w:rFonts w:hint="default"/>
        <w:lang w:val="en-US" w:eastAsia="en-US" w:bidi="ar-SA"/>
      </w:rPr>
    </w:lvl>
    <w:lvl w:ilvl="8" w:tplc="1F3A6C4C">
      <w:numFmt w:val="bullet"/>
      <w:lvlText w:val="•"/>
      <w:lvlJc w:val="left"/>
      <w:pPr>
        <w:ind w:left="9691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250C65E8"/>
    <w:multiLevelType w:val="hybridMultilevel"/>
    <w:tmpl w:val="97647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E9C"/>
    <w:multiLevelType w:val="hybridMultilevel"/>
    <w:tmpl w:val="AAA8636E"/>
    <w:lvl w:ilvl="0" w:tplc="076AAF66">
      <w:start w:val="1"/>
      <w:numFmt w:val="lowerRoman"/>
      <w:lvlText w:val="(%1)"/>
      <w:lvlJc w:val="left"/>
      <w:pPr>
        <w:ind w:left="3100" w:hanging="308"/>
      </w:pPr>
      <w:rPr>
        <w:rFonts w:ascii="Caladea" w:eastAsia="Caladea" w:hAnsi="Caladea" w:cs="Caladea" w:hint="default"/>
        <w:w w:val="99"/>
        <w:sz w:val="24"/>
        <w:szCs w:val="24"/>
        <w:lang w:val="en-US" w:eastAsia="en-US" w:bidi="ar-SA"/>
      </w:rPr>
    </w:lvl>
    <w:lvl w:ilvl="1" w:tplc="55727EC4">
      <w:numFmt w:val="bullet"/>
      <w:lvlText w:val="•"/>
      <w:lvlJc w:val="left"/>
      <w:pPr>
        <w:ind w:left="3923" w:hanging="308"/>
      </w:pPr>
      <w:rPr>
        <w:rFonts w:hint="default"/>
        <w:lang w:val="en-US" w:eastAsia="en-US" w:bidi="ar-SA"/>
      </w:rPr>
    </w:lvl>
    <w:lvl w:ilvl="2" w:tplc="9F922A92">
      <w:numFmt w:val="bullet"/>
      <w:lvlText w:val="•"/>
      <w:lvlJc w:val="left"/>
      <w:pPr>
        <w:ind w:left="4747" w:hanging="308"/>
      </w:pPr>
      <w:rPr>
        <w:rFonts w:hint="default"/>
        <w:lang w:val="en-US" w:eastAsia="en-US" w:bidi="ar-SA"/>
      </w:rPr>
    </w:lvl>
    <w:lvl w:ilvl="3" w:tplc="A098611C">
      <w:numFmt w:val="bullet"/>
      <w:lvlText w:val="•"/>
      <w:lvlJc w:val="left"/>
      <w:pPr>
        <w:ind w:left="5571" w:hanging="308"/>
      </w:pPr>
      <w:rPr>
        <w:rFonts w:hint="default"/>
        <w:lang w:val="en-US" w:eastAsia="en-US" w:bidi="ar-SA"/>
      </w:rPr>
    </w:lvl>
    <w:lvl w:ilvl="4" w:tplc="DF8CADFA">
      <w:numFmt w:val="bullet"/>
      <w:lvlText w:val="•"/>
      <w:lvlJc w:val="left"/>
      <w:pPr>
        <w:ind w:left="6395" w:hanging="308"/>
      </w:pPr>
      <w:rPr>
        <w:rFonts w:hint="default"/>
        <w:lang w:val="en-US" w:eastAsia="en-US" w:bidi="ar-SA"/>
      </w:rPr>
    </w:lvl>
    <w:lvl w:ilvl="5" w:tplc="D60077CE">
      <w:numFmt w:val="bullet"/>
      <w:lvlText w:val="•"/>
      <w:lvlJc w:val="left"/>
      <w:pPr>
        <w:ind w:left="7219" w:hanging="308"/>
      </w:pPr>
      <w:rPr>
        <w:rFonts w:hint="default"/>
        <w:lang w:val="en-US" w:eastAsia="en-US" w:bidi="ar-SA"/>
      </w:rPr>
    </w:lvl>
    <w:lvl w:ilvl="6" w:tplc="ABD81A84">
      <w:numFmt w:val="bullet"/>
      <w:lvlText w:val="•"/>
      <w:lvlJc w:val="left"/>
      <w:pPr>
        <w:ind w:left="8043" w:hanging="308"/>
      </w:pPr>
      <w:rPr>
        <w:rFonts w:hint="default"/>
        <w:lang w:val="en-US" w:eastAsia="en-US" w:bidi="ar-SA"/>
      </w:rPr>
    </w:lvl>
    <w:lvl w:ilvl="7" w:tplc="7E7CDBC8">
      <w:numFmt w:val="bullet"/>
      <w:lvlText w:val="•"/>
      <w:lvlJc w:val="left"/>
      <w:pPr>
        <w:ind w:left="8867" w:hanging="308"/>
      </w:pPr>
      <w:rPr>
        <w:rFonts w:hint="default"/>
        <w:lang w:val="en-US" w:eastAsia="en-US" w:bidi="ar-SA"/>
      </w:rPr>
    </w:lvl>
    <w:lvl w:ilvl="8" w:tplc="1F3A6C4C">
      <w:numFmt w:val="bullet"/>
      <w:lvlText w:val="•"/>
      <w:lvlJc w:val="left"/>
      <w:pPr>
        <w:ind w:left="9691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50C4299D"/>
    <w:multiLevelType w:val="multilevel"/>
    <w:tmpl w:val="77D6CD9C"/>
    <w:lvl w:ilvl="0">
      <w:start w:val="2"/>
      <w:numFmt w:val="upperLetter"/>
      <w:lvlText w:val="%1"/>
      <w:lvlJc w:val="left"/>
      <w:pPr>
        <w:ind w:left="570" w:hanging="308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570" w:hanging="308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"/>
      <w:lvlJc w:val="left"/>
      <w:pPr>
        <w:ind w:left="1079" w:hanging="267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365" w:hanging="2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8" w:hanging="2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51" w:hanging="2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4" w:hanging="2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37" w:hanging="2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80" w:hanging="2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62D"/>
    <w:rsid w:val="000F4566"/>
    <w:rsid w:val="00100280"/>
    <w:rsid w:val="0013315B"/>
    <w:rsid w:val="00144ED6"/>
    <w:rsid w:val="001B3FD4"/>
    <w:rsid w:val="001D2076"/>
    <w:rsid w:val="00214B88"/>
    <w:rsid w:val="002353D3"/>
    <w:rsid w:val="00437343"/>
    <w:rsid w:val="004E2638"/>
    <w:rsid w:val="00506A25"/>
    <w:rsid w:val="0052462D"/>
    <w:rsid w:val="00535FC5"/>
    <w:rsid w:val="00571F61"/>
    <w:rsid w:val="005F442B"/>
    <w:rsid w:val="005F68CA"/>
    <w:rsid w:val="00643990"/>
    <w:rsid w:val="00656930"/>
    <w:rsid w:val="006D4F15"/>
    <w:rsid w:val="0072335B"/>
    <w:rsid w:val="007370FC"/>
    <w:rsid w:val="00827F86"/>
    <w:rsid w:val="008A7FEE"/>
    <w:rsid w:val="00904D89"/>
    <w:rsid w:val="00952C43"/>
    <w:rsid w:val="009A5441"/>
    <w:rsid w:val="00A27189"/>
    <w:rsid w:val="00AB2C93"/>
    <w:rsid w:val="00B32FD6"/>
    <w:rsid w:val="00BC2AFB"/>
    <w:rsid w:val="00BC45F5"/>
    <w:rsid w:val="00C15C44"/>
    <w:rsid w:val="00CE7256"/>
    <w:rsid w:val="00DD0E05"/>
    <w:rsid w:val="00E96184"/>
    <w:rsid w:val="00F07018"/>
    <w:rsid w:val="00F1706E"/>
    <w:rsid w:val="00F3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2DF0"/>
  <w15:docId w15:val="{3025A5F4-7298-4FDB-B773-E113C1DA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38"/>
  </w:style>
  <w:style w:type="paragraph" w:styleId="Heading1">
    <w:name w:val="heading 1"/>
    <w:basedOn w:val="Normal"/>
    <w:link w:val="Heading1Char"/>
    <w:uiPriority w:val="1"/>
    <w:qFormat/>
    <w:rsid w:val="0052462D"/>
    <w:pPr>
      <w:widowControl w:val="0"/>
      <w:autoSpaceDE w:val="0"/>
      <w:autoSpaceDN w:val="0"/>
      <w:spacing w:after="0" w:line="240" w:lineRule="auto"/>
      <w:ind w:left="2399"/>
      <w:outlineLvl w:val="0"/>
    </w:pPr>
    <w:rPr>
      <w:rFonts w:ascii="Caladea" w:eastAsia="Caladea" w:hAnsi="Caladea" w:cs="Caladea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46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Cs w:val="22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52462D"/>
    <w:rPr>
      <w:rFonts w:ascii="Caladea" w:eastAsia="Caladea" w:hAnsi="Caladea" w:cs="Caladea"/>
      <w:b/>
      <w:bCs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5246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2462D"/>
    <w:rPr>
      <w:rFonts w:ascii="Caladea" w:eastAsia="Caladea" w:hAnsi="Caladea" w:cs="Caladea"/>
      <w:sz w:val="24"/>
      <w:szCs w:val="24"/>
      <w:lang w:val="en-US" w:bidi="ar-SA"/>
    </w:rPr>
  </w:style>
  <w:style w:type="paragraph" w:styleId="ListParagraph">
    <w:name w:val="List Paragraph"/>
    <w:basedOn w:val="Normal"/>
    <w:uiPriority w:val="1"/>
    <w:qFormat/>
    <w:rsid w:val="0052462D"/>
    <w:pPr>
      <w:widowControl w:val="0"/>
      <w:autoSpaceDE w:val="0"/>
      <w:autoSpaceDN w:val="0"/>
      <w:spacing w:before="1" w:after="0" w:line="240" w:lineRule="auto"/>
      <w:ind w:left="1079" w:hanging="268"/>
    </w:pPr>
    <w:rPr>
      <w:rFonts w:ascii="Caladea" w:eastAsia="Caladea" w:hAnsi="Caladea" w:cs="Caladea"/>
      <w:szCs w:val="22"/>
      <w:lang w:val="en-US" w:bidi="ar-SA"/>
    </w:rPr>
  </w:style>
  <w:style w:type="paragraph" w:customStyle="1" w:styleId="Default">
    <w:name w:val="Default"/>
    <w:rsid w:val="00DD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kvbgk kvbgk</dc:creator>
  <cp:keywords/>
  <dc:description/>
  <cp:lastModifiedBy>kvbgk kvbgk</cp:lastModifiedBy>
  <cp:revision>39</cp:revision>
  <dcterms:created xsi:type="dcterms:W3CDTF">2020-03-04T07:46:00Z</dcterms:created>
  <dcterms:modified xsi:type="dcterms:W3CDTF">2020-03-05T04:11:00Z</dcterms:modified>
</cp:coreProperties>
</file>